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7135" w14:textId="77777777" w:rsidR="009B4CC2" w:rsidRPr="009B4CC2" w:rsidRDefault="009B4CC2" w:rsidP="009B4CC2">
      <w:pPr>
        <w:pStyle w:val="Web"/>
        <w:shd w:val="clear" w:color="auto" w:fill="FFFFFF"/>
        <w:spacing w:before="0" w:beforeAutospacing="0" w:after="0" w:afterAutospacing="0" w:line="375" w:lineRule="atLeast"/>
        <w:jc w:val="center"/>
        <w:rPr>
          <w:rFonts w:ascii="Open Sans" w:hAnsi="Open Sans" w:cs="Open Sans"/>
          <w:color w:val="606060"/>
          <w:sz w:val="22"/>
          <w:szCs w:val="22"/>
        </w:rPr>
      </w:pPr>
      <w:r w:rsidRPr="009B4CC2">
        <w:rPr>
          <w:rFonts w:ascii="Open Sans" w:hAnsi="Open Sans" w:cs="Open Sans"/>
          <w:b/>
          <w:bCs/>
          <w:color w:val="606060"/>
          <w:sz w:val="22"/>
          <w:szCs w:val="22"/>
        </w:rPr>
        <w:t>ΠΑΡΑΡΤΗΜΑ</w:t>
      </w:r>
      <w:r w:rsidRPr="009B4CC2">
        <w:rPr>
          <w:rFonts w:ascii="Open Sans" w:hAnsi="Open Sans" w:cs="Open Sans"/>
          <w:color w:val="606060"/>
          <w:sz w:val="22"/>
          <w:szCs w:val="22"/>
        </w:rPr>
        <w:br/>
      </w:r>
      <w:r w:rsidRPr="009B4CC2">
        <w:rPr>
          <w:rFonts w:ascii="Open Sans" w:hAnsi="Open Sans" w:cs="Open Sans"/>
          <w:b/>
          <w:bCs/>
          <w:color w:val="606060"/>
          <w:sz w:val="22"/>
          <w:szCs w:val="22"/>
        </w:rPr>
        <w:t>ΕΝΤΥΠΟ ΙΑΤΡΙΚΗΣ ΓΝΩΜΑΤΕΥΣΗΣ για ΠΑΡΟΧΗ ΕΡΓΑΣΙΑΣ ΜΕ ΤΟ ΣΥΣΤΗΜΑ ΤΗΣ ΤΗΛΕΡΓΑΣΙΑΣ ΜΕΤΑ ΑΠΟ ΑΙΤΗΣΗ ΤΟΥ ΕΡΓΑΖΟΜΕΝΟΥ ΓΙΑ ΛΟΓΟΥΣ ΥΓΕΙΑΣ</w:t>
      </w:r>
    </w:p>
    <w:p w14:paraId="26E1906F" w14:textId="77777777" w:rsidR="009B4CC2" w:rsidRP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606060"/>
          <w:sz w:val="18"/>
          <w:szCs w:val="18"/>
        </w:rPr>
      </w:pPr>
      <w:r w:rsidRPr="009B4CC2">
        <w:rPr>
          <w:rFonts w:ascii="Open Sans" w:hAnsi="Open Sans" w:cs="Open Sans"/>
          <w:color w:val="606060"/>
          <w:sz w:val="22"/>
          <w:szCs w:val="22"/>
        </w:rPr>
        <w:br/>
      </w:r>
      <w:r w:rsidRPr="009B4CC2">
        <w:rPr>
          <w:rFonts w:ascii="Open Sans" w:hAnsi="Open Sans" w:cs="Open Sans"/>
          <w:color w:val="606060"/>
          <w:sz w:val="18"/>
          <w:szCs w:val="18"/>
        </w:rPr>
        <w:t>Η Υγειονομική Επιτροπή …………………………………………………………………………………………,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αποτελούμενη από τους …………………………………………………………………………………………..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……………………………………………………………………………………………………….....................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………………………………………………………………………………………………………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……………………………………………. …………………………………………………………………… λαμβάνοντας υπόψη: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α) την από ………………………….. αίτηση του/της εργαζόμενου/</w:t>
      </w:r>
      <w:proofErr w:type="spellStart"/>
      <w:r w:rsidRPr="009B4CC2">
        <w:rPr>
          <w:rFonts w:ascii="Open Sans" w:hAnsi="Open Sans" w:cs="Open Sans"/>
          <w:color w:val="606060"/>
          <w:sz w:val="18"/>
          <w:szCs w:val="18"/>
        </w:rPr>
        <w:t>νης</w:t>
      </w:r>
      <w:proofErr w:type="spellEnd"/>
      <w:r w:rsidRPr="009B4CC2">
        <w:rPr>
          <w:rFonts w:ascii="Open Sans" w:hAnsi="Open Sans" w:cs="Open Sans"/>
          <w:color w:val="606060"/>
          <w:sz w:val="18"/>
          <w:szCs w:val="18"/>
        </w:rPr>
        <w:t xml:space="preserve"> …………………………………………………………………….…………………………………………………………………………………………………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……………………………………………………………………,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με την οποία αιτείται εργασία με το σύστημα της τηλεργασίας,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β) γνωμάτευση του θεράποντος ιατρού ή εν ισχύ Πιστοποιητικό ΚΕΠΑ,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γ) τον απαιτούμενο διαγνωστικό του/της έλεγχο (απεικονιστικό/ εργαστηριακό), ή/και τον ατομικό φάκελο του ασθενή,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δ) την εξέταση του / της εργαζόμενου/ης που πραγματοποιήθηκε στις ……………………………………………………….. ,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ε) το άρθρο 2 της παρούσας Απόφασης,:</w:t>
      </w:r>
    </w:p>
    <w:p w14:paraId="366EAEA4" w14:textId="77777777" w:rsidR="009B4CC2" w:rsidRP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606060"/>
          <w:sz w:val="18"/>
          <w:szCs w:val="18"/>
        </w:rPr>
      </w:pPr>
      <w:r w:rsidRPr="009B4CC2">
        <w:rPr>
          <w:rFonts w:ascii="Open Sans" w:hAnsi="Open Sans" w:cs="Open Sans"/>
          <w:b/>
          <w:bCs/>
          <w:color w:val="606060"/>
          <w:sz w:val="18"/>
          <w:szCs w:val="18"/>
        </w:rPr>
        <w:br/>
        <w:t>γνωματεύει ότι</w:t>
      </w:r>
    </w:p>
    <w:p w14:paraId="4F2EABE2" w14:textId="77777777" w:rsidR="009B4CC2" w:rsidRP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606060"/>
          <w:sz w:val="18"/>
          <w:szCs w:val="18"/>
        </w:rPr>
      </w:pPr>
      <w:r w:rsidRPr="009B4CC2">
        <w:rPr>
          <w:rFonts w:ascii="Open Sans" w:hAnsi="Open Sans" w:cs="Open Sans"/>
          <w:color w:val="606060"/>
          <w:sz w:val="18"/>
          <w:szCs w:val="18"/>
        </w:rPr>
        <w:br/>
        <w:t>Ο/Η εργαζόμενος/η ……………………………….………………………………………………………………………………………………….. πάσχει από τη νόσο/πάθηση/αναπηρία/πρόβλημα υγείας που περιλαμβάνεται στην περίπτωση με αριθμό …………….του άρθρου 2 της παρούσας απόφασης και συνιστάται γι’ αυτόν/την η παροχή τηλεργασίας, διότι …………………………………………………………………………………………………………………………………………………..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…………………………………………………………………………………………………………………..………………………………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 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Η χρονική διάρκεια που συστήνεται ο/η εργαζόμενος/η να παρέχει τηλεργασία, ώστε να αποφευχθεί ο κίνδυνος για την υγεία του/της είναι …………….….………………………………………. ημέρες/μήνες (συμπληρώνεται αναλόγως) .</w:t>
      </w:r>
      <w:r w:rsidRPr="009B4CC2">
        <w:rPr>
          <w:rFonts w:ascii="Open Sans" w:hAnsi="Open Sans" w:cs="Open Sans"/>
          <w:color w:val="606060"/>
          <w:sz w:val="18"/>
          <w:szCs w:val="18"/>
        </w:rPr>
        <w:br/>
      </w:r>
      <w:r w:rsidRPr="009B4CC2">
        <w:rPr>
          <w:rFonts w:ascii="Open Sans" w:hAnsi="Open Sans" w:cs="Open Sans"/>
          <w:color w:val="606060"/>
          <w:sz w:val="18"/>
          <w:szCs w:val="18"/>
        </w:rPr>
        <w:br/>
        <w:t>Ο χρόνος επανεξέτασης – επανεκτίμησής του/της ορίζεται σε ……….…………….. ημέρες/μήνες.</w:t>
      </w:r>
    </w:p>
    <w:p w14:paraId="4C84E2EE" w14:textId="77777777" w:rsidR="009B4CC2" w:rsidRP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606060"/>
          <w:sz w:val="18"/>
          <w:szCs w:val="18"/>
        </w:rPr>
      </w:pPr>
    </w:p>
    <w:p w14:paraId="3EB83900" w14:textId="77777777" w:rsid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606060"/>
          <w:sz w:val="18"/>
          <w:szCs w:val="18"/>
        </w:rPr>
      </w:pPr>
    </w:p>
    <w:p w14:paraId="21029888" w14:textId="0EC1DFED" w:rsidR="009B4CC2" w:rsidRP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606060"/>
          <w:sz w:val="18"/>
          <w:szCs w:val="18"/>
        </w:rPr>
      </w:pPr>
      <w:r w:rsidRPr="009B4CC2">
        <w:rPr>
          <w:rFonts w:ascii="Open Sans" w:hAnsi="Open Sans" w:cs="Open Sans"/>
          <w:color w:val="606060"/>
          <w:sz w:val="18"/>
          <w:szCs w:val="18"/>
        </w:rPr>
        <w:t>(Τόπος – Ημερομηνία) ………………………, ………..………………..</w:t>
      </w:r>
    </w:p>
    <w:p w14:paraId="1E9F6197" w14:textId="77777777" w:rsid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606060"/>
          <w:sz w:val="18"/>
          <w:szCs w:val="18"/>
        </w:rPr>
      </w:pPr>
      <w:r w:rsidRPr="009B4CC2">
        <w:rPr>
          <w:rFonts w:ascii="Open Sans" w:hAnsi="Open Sans" w:cs="Open Sans"/>
          <w:color w:val="606060"/>
          <w:sz w:val="18"/>
          <w:szCs w:val="18"/>
        </w:rPr>
        <w:br/>
      </w:r>
    </w:p>
    <w:p w14:paraId="7BA26B99" w14:textId="3C6F8DCA" w:rsidR="009B4CC2" w:rsidRP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606060"/>
          <w:sz w:val="18"/>
          <w:szCs w:val="18"/>
        </w:rPr>
      </w:pPr>
      <w:r w:rsidRPr="009B4CC2">
        <w:rPr>
          <w:rFonts w:ascii="Open Sans" w:hAnsi="Open Sans" w:cs="Open Sans"/>
          <w:color w:val="606060"/>
          <w:sz w:val="18"/>
          <w:szCs w:val="18"/>
        </w:rPr>
        <w:t>Υπογραφή και Σφραγίδα Προέδρου και Μελών της Υγειονομικής Επιτροπής</w:t>
      </w:r>
    </w:p>
    <w:p w14:paraId="2106D6C1" w14:textId="77777777" w:rsidR="009B4CC2" w:rsidRP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606060"/>
          <w:sz w:val="18"/>
          <w:szCs w:val="18"/>
        </w:rPr>
      </w:pPr>
    </w:p>
    <w:p w14:paraId="1E695B7E" w14:textId="77777777" w:rsidR="009B4CC2" w:rsidRPr="009B4CC2" w:rsidRDefault="009B4CC2" w:rsidP="009B4CC2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606060"/>
          <w:sz w:val="18"/>
          <w:szCs w:val="18"/>
        </w:rPr>
      </w:pPr>
      <w:r w:rsidRPr="009B4CC2">
        <w:rPr>
          <w:rFonts w:ascii="Open Sans" w:hAnsi="Open Sans" w:cs="Open Sans"/>
          <w:color w:val="606060"/>
          <w:sz w:val="18"/>
          <w:szCs w:val="18"/>
        </w:rPr>
        <w:t>-----------------------------------------------------------------------------------------------------------------</w:t>
      </w:r>
    </w:p>
    <w:p w14:paraId="7FB289F0" w14:textId="77777777" w:rsidR="008A130E" w:rsidRPr="009B4CC2" w:rsidRDefault="008A130E" w:rsidP="009B4CC2">
      <w:pPr>
        <w:spacing w:line="276" w:lineRule="auto"/>
        <w:rPr>
          <w:sz w:val="18"/>
          <w:szCs w:val="18"/>
        </w:rPr>
      </w:pPr>
    </w:p>
    <w:sectPr w:rsidR="008A130E" w:rsidRPr="009B4CC2" w:rsidSect="009B4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EA"/>
    <w:rsid w:val="00610AEA"/>
    <w:rsid w:val="008A130E"/>
    <w:rsid w:val="009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D67E"/>
  <w15:chartTrackingRefBased/>
  <w15:docId w15:val="{82C2C95C-0690-4502-B49C-803D9767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1599</Characters>
  <Application>Microsoft Office Word</Application>
  <DocSecurity>0</DocSecurity>
  <Lines>24</Lines>
  <Paragraphs>7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κον κρνκ</dc:creator>
  <cp:keywords/>
  <dc:description/>
  <cp:lastModifiedBy>κον κρνκ</cp:lastModifiedBy>
  <cp:revision>2</cp:revision>
  <dcterms:created xsi:type="dcterms:W3CDTF">2022-11-15T10:17:00Z</dcterms:created>
  <dcterms:modified xsi:type="dcterms:W3CDTF">2022-11-15T10:18:00Z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bb32ead60d061685c1d158dd47e2968d7ca3785f41f66cb9cd1e47400b132cf2</vt:lpwstr>
  </property>
</Properties>
</file>